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6EC13" w14:textId="77777777" w:rsidR="0090569C" w:rsidRPr="00C67D62" w:rsidRDefault="0090569C" w:rsidP="0090569C">
      <w:pPr>
        <w:rPr>
          <w:rFonts w:ascii="Times New Roman" w:hAnsi="Times New Roman" w:cs="Times New Roman"/>
          <w:b/>
          <w:sz w:val="28"/>
          <w:szCs w:val="28"/>
        </w:rPr>
      </w:pPr>
      <w:bookmarkStart w:id="0" w:name="_Hlk484099512"/>
      <w:r w:rsidRPr="00C67D62">
        <w:rPr>
          <w:rFonts w:ascii="Times New Roman" w:hAnsi="Times New Roman" w:cs="Times New Roman"/>
          <w:sz w:val="20"/>
          <w:szCs w:val="20"/>
        </w:rPr>
        <w:t xml:space="preserve">Page </w:t>
      </w:r>
      <w:r>
        <w:rPr>
          <w:rFonts w:ascii="Times New Roman" w:hAnsi="Times New Roman" w:cs="Times New Roman"/>
          <w:sz w:val="20"/>
          <w:szCs w:val="20"/>
        </w:rPr>
        <w:t>4</w:t>
      </w:r>
      <w:r w:rsidRPr="00C67D62">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67D62">
        <w:rPr>
          <w:rFonts w:ascii="Times New Roman" w:hAnsi="Times New Roman" w:cs="Times New Roman"/>
          <w:b/>
          <w:sz w:val="28"/>
          <w:szCs w:val="28"/>
        </w:rPr>
        <w:t>Frequently Asked Questions</w:t>
      </w:r>
    </w:p>
    <w:p w14:paraId="17DB569E" w14:textId="77777777" w:rsidR="0090569C" w:rsidRPr="00C67D62" w:rsidRDefault="0090569C" w:rsidP="0090569C">
      <w:pPr>
        <w:rPr>
          <w:rFonts w:ascii="Times New Roman" w:hAnsi="Times New Roman" w:cs="Times New Roman"/>
          <w:sz w:val="20"/>
          <w:szCs w:val="20"/>
        </w:rPr>
      </w:pPr>
    </w:p>
    <w:p w14:paraId="5496AA56" w14:textId="77777777" w:rsidR="0090569C" w:rsidRDefault="0090569C" w:rsidP="0090569C">
      <w:pPr>
        <w:rPr>
          <w:rFonts w:ascii="Times New Roman" w:hAnsi="Times New Roman" w:cs="Times New Roman"/>
          <w:b/>
          <w:sz w:val="20"/>
          <w:szCs w:val="20"/>
        </w:rPr>
      </w:pPr>
      <w:r w:rsidRPr="00C67D62">
        <w:rPr>
          <w:rFonts w:ascii="Times New Roman" w:hAnsi="Times New Roman" w:cs="Times New Roman"/>
          <w:b/>
          <w:sz w:val="20"/>
          <w:szCs w:val="20"/>
        </w:rPr>
        <w:t xml:space="preserve">CAN YOU GIVE ME AN ESTIMATE? </w:t>
      </w:r>
    </w:p>
    <w:p w14:paraId="33119543" w14:textId="77777777" w:rsidR="0090569C" w:rsidRPr="00C67D62" w:rsidRDefault="0090569C" w:rsidP="0090569C">
      <w:pPr>
        <w:rPr>
          <w:rFonts w:ascii="Times New Roman" w:hAnsi="Times New Roman" w:cs="Times New Roman"/>
          <w:sz w:val="20"/>
          <w:szCs w:val="20"/>
        </w:rPr>
      </w:pPr>
      <w:bookmarkStart w:id="1" w:name="_GoBack"/>
      <w:bookmarkEnd w:id="1"/>
      <w:r w:rsidRPr="00C67D62">
        <w:rPr>
          <w:rFonts w:ascii="Times New Roman" w:hAnsi="Times New Roman" w:cs="Times New Roman"/>
          <w:sz w:val="20"/>
          <w:szCs w:val="20"/>
        </w:rPr>
        <w:t>A 2013 Washington state law (RCW 46) exempts automotive restoration, custom</w:t>
      </w:r>
      <w:r>
        <w:rPr>
          <w:rFonts w:ascii="Times New Roman" w:hAnsi="Times New Roman" w:cs="Times New Roman"/>
          <w:sz w:val="20"/>
          <w:szCs w:val="20"/>
        </w:rPr>
        <w:t>,</w:t>
      </w:r>
      <w:r w:rsidRPr="00C67D62">
        <w:rPr>
          <w:rFonts w:ascii="Times New Roman" w:hAnsi="Times New Roman" w:cs="Times New Roman"/>
          <w:sz w:val="20"/>
          <w:szCs w:val="20"/>
        </w:rPr>
        <w:t xml:space="preserve"> and fabrication shops from the requirement they provide written estimates for services provided on </w:t>
      </w:r>
      <w:r>
        <w:rPr>
          <w:rFonts w:ascii="Times New Roman" w:hAnsi="Times New Roman" w:cs="Times New Roman"/>
          <w:sz w:val="20"/>
          <w:szCs w:val="20"/>
        </w:rPr>
        <w:t xml:space="preserve">custom work, </w:t>
      </w:r>
      <w:r w:rsidRPr="00C67D62">
        <w:rPr>
          <w:rFonts w:ascii="Times New Roman" w:hAnsi="Times New Roman" w:cs="Times New Roman"/>
          <w:sz w:val="20"/>
          <w:szCs w:val="20"/>
        </w:rPr>
        <w:t>customized cars, street rods and collector vehicles. According to th</w:t>
      </w:r>
      <w:r>
        <w:rPr>
          <w:rFonts w:ascii="Times New Roman" w:hAnsi="Times New Roman" w:cs="Times New Roman"/>
          <w:sz w:val="20"/>
          <w:szCs w:val="20"/>
        </w:rPr>
        <w:t>is</w:t>
      </w:r>
      <w:r w:rsidRPr="00C67D62">
        <w:rPr>
          <w:rFonts w:ascii="Times New Roman" w:hAnsi="Times New Roman" w:cs="Times New Roman"/>
          <w:sz w:val="20"/>
          <w:szCs w:val="20"/>
        </w:rPr>
        <w:t xml:space="preserve"> law such shops can bill for “time and materials” on a weekly basis rather than a written estimate. This law effectively separates them from collision and auto repair shops that </w:t>
      </w:r>
      <w:r w:rsidRPr="00C67D62">
        <w:rPr>
          <w:rFonts w:ascii="Times New Roman" w:hAnsi="Times New Roman" w:cs="Times New Roman"/>
          <w:i/>
          <w:sz w:val="20"/>
          <w:szCs w:val="20"/>
        </w:rPr>
        <w:t>are</w:t>
      </w:r>
      <w:r w:rsidRPr="00C67D62">
        <w:rPr>
          <w:rFonts w:ascii="Times New Roman" w:hAnsi="Times New Roman" w:cs="Times New Roman"/>
          <w:sz w:val="20"/>
          <w:szCs w:val="20"/>
        </w:rPr>
        <w:t xml:space="preserve"> required to provide written estimates.  </w:t>
      </w:r>
    </w:p>
    <w:p w14:paraId="4497F405" w14:textId="77777777" w:rsidR="0090569C" w:rsidRPr="00C67D62" w:rsidRDefault="0090569C" w:rsidP="0090569C">
      <w:pPr>
        <w:rPr>
          <w:rFonts w:ascii="Times New Roman" w:hAnsi="Times New Roman" w:cs="Times New Roman"/>
          <w:sz w:val="20"/>
          <w:szCs w:val="20"/>
        </w:rPr>
      </w:pPr>
      <w:r w:rsidRPr="00C67D62">
        <w:rPr>
          <w:rFonts w:ascii="Times New Roman" w:hAnsi="Times New Roman" w:cs="Times New Roman"/>
          <w:sz w:val="20"/>
          <w:szCs w:val="20"/>
        </w:rPr>
        <w:t>Why was this law enacted? The answer is simple; no one can accurately predict the time or materials required to restore a vehicle or do custom or fabrication work. While collision shops rely on established software systems or the “book rate” to predict the cost of parts, time or labor required to complete a collision repair, no such tools exists for restoration and custom fabrication</w:t>
      </w:r>
      <w:r>
        <w:rPr>
          <w:rFonts w:ascii="Times New Roman" w:hAnsi="Times New Roman" w:cs="Times New Roman"/>
          <w:sz w:val="20"/>
          <w:szCs w:val="20"/>
        </w:rPr>
        <w:t xml:space="preserve"> work</w:t>
      </w:r>
      <w:r w:rsidRPr="00C67D62">
        <w:rPr>
          <w:rFonts w:ascii="Times New Roman" w:hAnsi="Times New Roman" w:cs="Times New Roman"/>
          <w:sz w:val="20"/>
          <w:szCs w:val="20"/>
        </w:rPr>
        <w:t xml:space="preserve">. The reality is </w:t>
      </w:r>
      <w:r>
        <w:rPr>
          <w:rFonts w:ascii="Times New Roman" w:hAnsi="Times New Roman" w:cs="Times New Roman"/>
          <w:sz w:val="20"/>
          <w:szCs w:val="20"/>
        </w:rPr>
        <w:t>o</w:t>
      </w:r>
      <w:r w:rsidRPr="00C67D62">
        <w:rPr>
          <w:rFonts w:ascii="Times New Roman" w:hAnsi="Times New Roman" w:cs="Times New Roman"/>
          <w:sz w:val="20"/>
          <w:szCs w:val="20"/>
        </w:rPr>
        <w:t>ver time the environment, collisions, rust, modifications, and variations in use combine to make each vehicle unique</w:t>
      </w:r>
      <w:r>
        <w:rPr>
          <w:rFonts w:ascii="Times New Roman" w:hAnsi="Times New Roman" w:cs="Times New Roman"/>
          <w:sz w:val="20"/>
          <w:szCs w:val="20"/>
        </w:rPr>
        <w:t xml:space="preserve"> making accurate predictions impossible. We </w:t>
      </w:r>
      <w:r w:rsidRPr="00C67D62">
        <w:rPr>
          <w:rFonts w:ascii="Times New Roman" w:hAnsi="Times New Roman" w:cs="Times New Roman"/>
          <w:sz w:val="20"/>
          <w:szCs w:val="20"/>
        </w:rPr>
        <w:t xml:space="preserve">do our best to work within our customer’s budgets, however, we will not be providing you with a written estimate for these reasons.  </w:t>
      </w:r>
    </w:p>
    <w:p w14:paraId="14794500" w14:textId="77777777" w:rsidR="0090569C" w:rsidRDefault="0090569C" w:rsidP="0090569C">
      <w:pPr>
        <w:rPr>
          <w:rFonts w:ascii="Times New Roman" w:hAnsi="Times New Roman" w:cs="Times New Roman"/>
          <w:b/>
          <w:sz w:val="20"/>
          <w:szCs w:val="20"/>
        </w:rPr>
      </w:pPr>
    </w:p>
    <w:p w14:paraId="0B58DB08" w14:textId="77777777" w:rsidR="0090569C" w:rsidRPr="00EE497E" w:rsidRDefault="0090569C" w:rsidP="0090569C">
      <w:pPr>
        <w:rPr>
          <w:rFonts w:ascii="Times New Roman" w:hAnsi="Times New Roman" w:cs="Times New Roman"/>
          <w:b/>
          <w:sz w:val="20"/>
          <w:szCs w:val="20"/>
        </w:rPr>
      </w:pPr>
      <w:r w:rsidRPr="00EE497E">
        <w:rPr>
          <w:rFonts w:ascii="Times New Roman" w:hAnsi="Times New Roman" w:cs="Times New Roman"/>
          <w:b/>
          <w:sz w:val="20"/>
          <w:szCs w:val="20"/>
        </w:rPr>
        <w:t>FLAT RATE VS TIME &amp; MATERIALS</w:t>
      </w:r>
    </w:p>
    <w:p w14:paraId="6AD78710" w14:textId="77777777" w:rsidR="0090569C" w:rsidRPr="00EE497E" w:rsidRDefault="0090569C" w:rsidP="0090569C">
      <w:pPr>
        <w:rPr>
          <w:rFonts w:ascii="Times New Roman" w:hAnsi="Times New Roman" w:cs="Times New Roman"/>
          <w:color w:val="212121"/>
          <w:sz w:val="20"/>
          <w:szCs w:val="20"/>
        </w:rPr>
      </w:pPr>
      <w:r w:rsidRPr="00EE497E">
        <w:rPr>
          <w:rFonts w:ascii="Times New Roman" w:hAnsi="Times New Roman" w:cs="Times New Roman"/>
          <w:color w:val="212121"/>
          <w:sz w:val="20"/>
          <w:szCs w:val="20"/>
        </w:rPr>
        <w:t>What’s the difference? With the flat-rate, or book rate pay system, the estimate and cost of any resulting work is predetermined by published rates.</w:t>
      </w:r>
      <w:r>
        <w:rPr>
          <w:rFonts w:ascii="Times New Roman" w:hAnsi="Times New Roman" w:cs="Times New Roman"/>
          <w:color w:val="212121"/>
          <w:sz w:val="20"/>
          <w:szCs w:val="20"/>
        </w:rPr>
        <w:t xml:space="preserve"> Published</w:t>
      </w:r>
      <w:r w:rsidRPr="00EE497E">
        <w:rPr>
          <w:rFonts w:ascii="Times New Roman" w:hAnsi="Times New Roman" w:cs="Times New Roman"/>
          <w:color w:val="212121"/>
          <w:sz w:val="20"/>
          <w:szCs w:val="20"/>
        </w:rPr>
        <w:t xml:space="preserve"> rates are based upon established time and materials required to perform common </w:t>
      </w:r>
      <w:r>
        <w:rPr>
          <w:rFonts w:ascii="Times New Roman" w:hAnsi="Times New Roman" w:cs="Times New Roman"/>
          <w:color w:val="212121"/>
          <w:sz w:val="20"/>
          <w:szCs w:val="20"/>
        </w:rPr>
        <w:t xml:space="preserve">services and </w:t>
      </w:r>
      <w:r w:rsidRPr="00EE497E">
        <w:rPr>
          <w:rFonts w:ascii="Times New Roman" w:hAnsi="Times New Roman" w:cs="Times New Roman"/>
          <w:color w:val="212121"/>
          <w:sz w:val="20"/>
          <w:szCs w:val="20"/>
        </w:rPr>
        <w:t>repairs. However,</w:t>
      </w:r>
      <w:r>
        <w:rPr>
          <w:rFonts w:ascii="Times New Roman" w:hAnsi="Times New Roman" w:cs="Times New Roman"/>
          <w:color w:val="212121"/>
          <w:sz w:val="20"/>
          <w:szCs w:val="20"/>
        </w:rPr>
        <w:t xml:space="preserve"> because of the nature of our business, custom and </w:t>
      </w:r>
      <w:r w:rsidRPr="00EE497E">
        <w:rPr>
          <w:rFonts w:ascii="Times New Roman" w:hAnsi="Times New Roman" w:cs="Times New Roman"/>
          <w:color w:val="212121"/>
          <w:sz w:val="20"/>
          <w:szCs w:val="20"/>
        </w:rPr>
        <w:t xml:space="preserve">restoration shops cannot accurately predict the cost of </w:t>
      </w:r>
      <w:r>
        <w:rPr>
          <w:rFonts w:ascii="Times New Roman" w:hAnsi="Times New Roman" w:cs="Times New Roman"/>
          <w:color w:val="212121"/>
          <w:sz w:val="20"/>
          <w:szCs w:val="20"/>
        </w:rPr>
        <w:t xml:space="preserve">doing custom work simply because there is no published or book rate for completing such tasks. </w:t>
      </w:r>
    </w:p>
    <w:p w14:paraId="696563C0" w14:textId="77777777" w:rsidR="0090569C" w:rsidRDefault="0090569C" w:rsidP="0090569C">
      <w:pPr>
        <w:rPr>
          <w:rFonts w:ascii="Times New Roman" w:hAnsi="Times New Roman" w:cs="Times New Roman"/>
          <w:b/>
          <w:sz w:val="20"/>
          <w:szCs w:val="20"/>
        </w:rPr>
      </w:pPr>
    </w:p>
    <w:p w14:paraId="71B0AF2A" w14:textId="77777777" w:rsidR="0090569C" w:rsidRDefault="0090569C" w:rsidP="0090569C">
      <w:pPr>
        <w:rPr>
          <w:rFonts w:ascii="Times New Roman" w:hAnsi="Times New Roman" w:cs="Times New Roman"/>
          <w:b/>
          <w:sz w:val="20"/>
          <w:szCs w:val="20"/>
        </w:rPr>
      </w:pPr>
      <w:r w:rsidRPr="00C67D62">
        <w:rPr>
          <w:rFonts w:ascii="Times New Roman" w:hAnsi="Times New Roman" w:cs="Times New Roman"/>
          <w:b/>
          <w:sz w:val="20"/>
          <w:szCs w:val="20"/>
        </w:rPr>
        <w:t>HOW CAN I KEEP MY POJECT ON BUDGET?</w:t>
      </w:r>
    </w:p>
    <w:p w14:paraId="223CC61C" w14:textId="53735896" w:rsidR="0090569C" w:rsidRDefault="0090569C" w:rsidP="0090569C">
      <w:pPr>
        <w:rPr>
          <w:rFonts w:ascii="Times New Roman" w:hAnsi="Times New Roman" w:cs="Times New Roman"/>
          <w:sz w:val="20"/>
          <w:szCs w:val="20"/>
        </w:rPr>
      </w:pPr>
      <w:r w:rsidRPr="00C67D62">
        <w:rPr>
          <w:rFonts w:ascii="Times New Roman" w:hAnsi="Times New Roman" w:cs="Times New Roman"/>
          <w:sz w:val="20"/>
          <w:szCs w:val="20"/>
        </w:rPr>
        <w:t>We take keeping your project within your budget very seriously. Your personal involvement in the restoration</w:t>
      </w:r>
      <w:r>
        <w:rPr>
          <w:rFonts w:ascii="Times New Roman" w:hAnsi="Times New Roman" w:cs="Times New Roman"/>
          <w:sz w:val="20"/>
          <w:szCs w:val="20"/>
        </w:rPr>
        <w:t>/build</w:t>
      </w:r>
      <w:r w:rsidRPr="00C67D62">
        <w:rPr>
          <w:rFonts w:ascii="Times New Roman" w:hAnsi="Times New Roman" w:cs="Times New Roman"/>
          <w:sz w:val="20"/>
          <w:szCs w:val="20"/>
        </w:rPr>
        <w:t xml:space="preserve"> process is the best way to keep your project on track and within your budget. It is your participation, </w:t>
      </w:r>
      <w:r>
        <w:rPr>
          <w:rFonts w:ascii="Times New Roman" w:hAnsi="Times New Roman" w:cs="Times New Roman"/>
          <w:sz w:val="20"/>
          <w:szCs w:val="20"/>
        </w:rPr>
        <w:t xml:space="preserve">communication, </w:t>
      </w:r>
      <w:r w:rsidRPr="00C67D62">
        <w:rPr>
          <w:rFonts w:ascii="Times New Roman" w:hAnsi="Times New Roman" w:cs="Times New Roman"/>
          <w:sz w:val="20"/>
          <w:szCs w:val="20"/>
        </w:rPr>
        <w:t xml:space="preserve">familiarity with the project, regular visits to see the work in progress, </w:t>
      </w:r>
      <w:r>
        <w:rPr>
          <w:rFonts w:ascii="Times New Roman" w:hAnsi="Times New Roman" w:cs="Times New Roman"/>
          <w:sz w:val="20"/>
          <w:szCs w:val="20"/>
        </w:rPr>
        <w:t xml:space="preserve">and </w:t>
      </w:r>
      <w:r w:rsidRPr="00C67D62">
        <w:rPr>
          <w:rFonts w:ascii="Times New Roman" w:hAnsi="Times New Roman" w:cs="Times New Roman"/>
          <w:sz w:val="20"/>
          <w:szCs w:val="20"/>
        </w:rPr>
        <w:t>your careful review of your weekly invoices</w:t>
      </w:r>
      <w:r>
        <w:rPr>
          <w:rFonts w:ascii="Times New Roman" w:hAnsi="Times New Roman" w:cs="Times New Roman"/>
          <w:sz w:val="20"/>
          <w:szCs w:val="20"/>
        </w:rPr>
        <w:t xml:space="preserve"> that keeps projects on budget.</w:t>
      </w:r>
      <w:r w:rsidR="00D91AAA">
        <w:rPr>
          <w:rFonts w:ascii="Times New Roman" w:hAnsi="Times New Roman" w:cs="Times New Roman"/>
          <w:sz w:val="20"/>
          <w:szCs w:val="20"/>
        </w:rPr>
        <w:t xml:space="preserve"> It is also your responsibility to manage your budget. If your budget will not allow you to complete your project it is your responsibility to stop the project before you run out of money. </w:t>
      </w:r>
      <w:r w:rsidRPr="00C67D62">
        <w:rPr>
          <w:rFonts w:ascii="Times New Roman" w:hAnsi="Times New Roman" w:cs="Times New Roman"/>
          <w:sz w:val="20"/>
          <w:szCs w:val="20"/>
        </w:rPr>
        <w:t xml:space="preserve">We want you to have a good experience with us! </w:t>
      </w:r>
    </w:p>
    <w:p w14:paraId="1088F0B9" w14:textId="77777777" w:rsidR="0090569C" w:rsidRDefault="0090569C" w:rsidP="0090569C">
      <w:pPr>
        <w:rPr>
          <w:rFonts w:ascii="Times New Roman" w:hAnsi="Times New Roman" w:cs="Times New Roman"/>
          <w:b/>
          <w:sz w:val="20"/>
          <w:szCs w:val="20"/>
        </w:rPr>
      </w:pPr>
    </w:p>
    <w:p w14:paraId="7087A6CC" w14:textId="77777777" w:rsidR="0090569C" w:rsidRPr="00C67D62" w:rsidRDefault="0090569C" w:rsidP="0090569C">
      <w:pPr>
        <w:rPr>
          <w:rFonts w:ascii="Times New Roman" w:hAnsi="Times New Roman" w:cs="Times New Roman"/>
          <w:b/>
          <w:sz w:val="20"/>
          <w:szCs w:val="20"/>
        </w:rPr>
      </w:pPr>
      <w:r w:rsidRPr="00C67D62">
        <w:rPr>
          <w:rFonts w:ascii="Times New Roman" w:hAnsi="Times New Roman" w:cs="Times New Roman"/>
          <w:b/>
          <w:sz w:val="20"/>
          <w:szCs w:val="20"/>
        </w:rPr>
        <w:t>HOW LONG WILL IT TAKE?</w:t>
      </w:r>
    </w:p>
    <w:p w14:paraId="1F16C5CA" w14:textId="77777777" w:rsidR="0090569C" w:rsidRDefault="0090569C" w:rsidP="0090569C">
      <w:pPr>
        <w:rPr>
          <w:rFonts w:ascii="Times New Roman" w:hAnsi="Times New Roman" w:cs="Times New Roman"/>
          <w:sz w:val="20"/>
          <w:szCs w:val="20"/>
        </w:rPr>
      </w:pPr>
      <w:r w:rsidRPr="00C67D62">
        <w:rPr>
          <w:rFonts w:ascii="Times New Roman" w:hAnsi="Times New Roman" w:cs="Times New Roman"/>
          <w:sz w:val="20"/>
          <w:szCs w:val="20"/>
        </w:rPr>
        <w:t xml:space="preserve">We consider it our obligation to do quality work and get it done on time, in that order. We warranty our work so we must put quality work ahead of time schedules. We try to be as realistic as possible about the time required to complete a task. Factors that can slow the pace of work are the availability of parts, shipping time for them to arrive, </w:t>
      </w:r>
      <w:r>
        <w:rPr>
          <w:rFonts w:ascii="Times New Roman" w:hAnsi="Times New Roman" w:cs="Times New Roman"/>
          <w:sz w:val="20"/>
          <w:szCs w:val="20"/>
        </w:rPr>
        <w:t xml:space="preserve">unexpected difficulties performing the work we provide, </w:t>
      </w:r>
      <w:r w:rsidRPr="00C67D62">
        <w:rPr>
          <w:rFonts w:ascii="Times New Roman" w:hAnsi="Times New Roman" w:cs="Times New Roman"/>
          <w:sz w:val="20"/>
          <w:szCs w:val="20"/>
        </w:rPr>
        <w:t xml:space="preserve">and slow payment issues. </w:t>
      </w:r>
    </w:p>
    <w:p w14:paraId="47AE9C97" w14:textId="77777777" w:rsidR="0090569C" w:rsidRDefault="0090569C" w:rsidP="0090569C">
      <w:pPr>
        <w:rPr>
          <w:rFonts w:ascii="Times New Roman" w:hAnsi="Times New Roman" w:cs="Times New Roman"/>
          <w:b/>
          <w:sz w:val="20"/>
          <w:szCs w:val="20"/>
        </w:rPr>
      </w:pPr>
    </w:p>
    <w:p w14:paraId="10BA2E44" w14:textId="77777777" w:rsidR="0090569C" w:rsidRPr="00C67D62" w:rsidRDefault="0090569C" w:rsidP="0090569C">
      <w:pPr>
        <w:rPr>
          <w:rFonts w:ascii="Times New Roman" w:hAnsi="Times New Roman" w:cs="Times New Roman"/>
          <w:b/>
          <w:sz w:val="20"/>
          <w:szCs w:val="20"/>
        </w:rPr>
      </w:pPr>
      <w:r w:rsidRPr="00C67D62">
        <w:rPr>
          <w:rFonts w:ascii="Times New Roman" w:hAnsi="Times New Roman" w:cs="Times New Roman"/>
          <w:b/>
          <w:sz w:val="20"/>
          <w:szCs w:val="20"/>
        </w:rPr>
        <w:t>HOW CAN I TRUST YOU TO DO QUALITY WORK?</w:t>
      </w:r>
    </w:p>
    <w:p w14:paraId="518D9F46" w14:textId="77777777" w:rsidR="001B0BDF" w:rsidRPr="00575FEA" w:rsidRDefault="0090569C" w:rsidP="001B0BDF">
      <w:r w:rsidRPr="00C67D62">
        <w:rPr>
          <w:rFonts w:ascii="Times New Roman" w:hAnsi="Times New Roman" w:cs="Times New Roman"/>
          <w:sz w:val="20"/>
          <w:szCs w:val="20"/>
        </w:rPr>
        <w:t xml:space="preserve">We are recognized as </w:t>
      </w:r>
      <w:r>
        <w:rPr>
          <w:rFonts w:ascii="Times New Roman" w:hAnsi="Times New Roman" w:cs="Times New Roman"/>
          <w:sz w:val="20"/>
          <w:szCs w:val="20"/>
        </w:rPr>
        <w:t xml:space="preserve">a </w:t>
      </w:r>
      <w:r w:rsidRPr="00C67D62">
        <w:rPr>
          <w:rFonts w:ascii="Times New Roman" w:hAnsi="Times New Roman" w:cs="Times New Roman"/>
          <w:sz w:val="20"/>
          <w:szCs w:val="20"/>
        </w:rPr>
        <w:t xml:space="preserve">company that has earned its reputation for its high level of expertise. Our </w:t>
      </w:r>
      <w:r w:rsidRPr="00C67D62">
        <w:rPr>
          <w:rFonts w:ascii="Times New Roman" w:hAnsi="Times New Roman" w:cs="Times New Roman"/>
          <w:color w:val="000000"/>
          <w:sz w:val="20"/>
          <w:szCs w:val="20"/>
        </w:rPr>
        <w:t xml:space="preserve">employees are talented and proud to work with us, clients and vendors recommend us and competitors in the custom car and restoration community respect us. </w:t>
      </w:r>
      <w:r w:rsidRPr="00C67D62">
        <w:rPr>
          <w:rFonts w:ascii="Times New Roman" w:hAnsi="Times New Roman" w:cs="Times New Roman"/>
          <w:sz w:val="20"/>
          <w:szCs w:val="20"/>
        </w:rPr>
        <w:t xml:space="preserve">We believe our reputation depends on the high quality of work we do here and we stand behind our work. </w:t>
      </w:r>
      <w:r w:rsidR="001B0BDF">
        <w:rPr>
          <w:rFonts w:ascii="Times New Roman" w:hAnsi="Times New Roman" w:cs="Times New Roman"/>
          <w:sz w:val="20"/>
          <w:szCs w:val="20"/>
        </w:rPr>
        <w:t>On April 8</w:t>
      </w:r>
      <w:r w:rsidR="001B0BDF" w:rsidRPr="00575FEA">
        <w:rPr>
          <w:rFonts w:ascii="Times New Roman" w:hAnsi="Times New Roman" w:cs="Times New Roman"/>
          <w:sz w:val="20"/>
          <w:szCs w:val="20"/>
          <w:vertAlign w:val="superscript"/>
        </w:rPr>
        <w:t>th</w:t>
      </w:r>
      <w:proofErr w:type="gramStart"/>
      <w:r w:rsidR="001B0BDF">
        <w:rPr>
          <w:rFonts w:ascii="Times New Roman" w:hAnsi="Times New Roman" w:cs="Times New Roman"/>
          <w:sz w:val="20"/>
          <w:szCs w:val="20"/>
        </w:rPr>
        <w:t xml:space="preserve"> 2017</w:t>
      </w:r>
      <w:proofErr w:type="gramEnd"/>
      <w:r w:rsidR="001B0BDF">
        <w:rPr>
          <w:rFonts w:ascii="Times New Roman" w:hAnsi="Times New Roman" w:cs="Times New Roman"/>
          <w:sz w:val="20"/>
          <w:szCs w:val="20"/>
        </w:rPr>
        <w:t xml:space="preserve"> our shop was awarded the </w:t>
      </w:r>
      <w:r w:rsidR="001B0BDF" w:rsidRPr="007B1E7E">
        <w:rPr>
          <w:rFonts w:ascii="Times New Roman" w:hAnsi="Times New Roman" w:cs="Times New Roman"/>
          <w:b/>
          <w:sz w:val="20"/>
          <w:szCs w:val="20"/>
        </w:rPr>
        <w:t>“2017 Builder of the Year”</w:t>
      </w:r>
      <w:r w:rsidR="001B0BDF">
        <w:rPr>
          <w:rFonts w:ascii="Times New Roman" w:hAnsi="Times New Roman" w:cs="Times New Roman"/>
          <w:sz w:val="20"/>
          <w:szCs w:val="20"/>
        </w:rPr>
        <w:t xml:space="preserve"> award by the Washington State Hot Rod Hall of Fame. Some very well-informed people believe we do a good job. </w:t>
      </w:r>
    </w:p>
    <w:p w14:paraId="2A947C4A" w14:textId="77777777" w:rsidR="0090569C" w:rsidRPr="00C67D62" w:rsidRDefault="0090569C" w:rsidP="0090569C">
      <w:pPr>
        <w:pStyle w:val="NoSpacing"/>
        <w:ind w:left="0" w:right="0"/>
      </w:pPr>
    </w:p>
    <w:p w14:paraId="1D70E559" w14:textId="77777777" w:rsidR="0090569C" w:rsidRDefault="0090569C" w:rsidP="0090569C">
      <w:pPr>
        <w:pStyle w:val="NoSpacing"/>
        <w:ind w:left="0" w:right="0"/>
      </w:pPr>
    </w:p>
    <w:p w14:paraId="0F1B3F3B" w14:textId="77777777" w:rsidR="0090569C" w:rsidRDefault="0090569C" w:rsidP="0090569C">
      <w:pPr>
        <w:pStyle w:val="NoSpacing"/>
        <w:ind w:left="0" w:right="0"/>
      </w:pPr>
    </w:p>
    <w:bookmarkEnd w:id="0"/>
    <w:p w14:paraId="2355813E" w14:textId="77777777" w:rsidR="0090569C" w:rsidRDefault="0090569C" w:rsidP="0090569C">
      <w:pPr>
        <w:pStyle w:val="NoSpacing"/>
        <w:ind w:left="0" w:right="0"/>
      </w:pPr>
    </w:p>
    <w:p w14:paraId="224BF3F4" w14:textId="77777777" w:rsidR="00791CF5" w:rsidRPr="0090569C" w:rsidRDefault="00791CF5" w:rsidP="0090569C"/>
    <w:sectPr w:rsidR="00791CF5" w:rsidRPr="0090569C" w:rsidSect="00293EE4">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9C"/>
    <w:rsid w:val="001B0BDF"/>
    <w:rsid w:val="00791CF5"/>
    <w:rsid w:val="007A7D45"/>
    <w:rsid w:val="0090569C"/>
    <w:rsid w:val="00986F9C"/>
    <w:rsid w:val="00D91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5171"/>
  <w15:chartTrackingRefBased/>
  <w15:docId w15:val="{6F72D967-0A3C-4BA4-A370-B9B896F8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86F9C"/>
    <w:pPr>
      <w:spacing w:after="0" w:line="240" w:lineRule="auto"/>
      <w:ind w:left="1263" w:right="1204"/>
      <w:jc w:val="both"/>
    </w:pPr>
    <w:rPr>
      <w:rFonts w:ascii="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D91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harrett</dc:creator>
  <cp:keywords/>
  <dc:description/>
  <cp:lastModifiedBy>peter harrett</cp:lastModifiedBy>
  <cp:revision>2</cp:revision>
  <cp:lastPrinted>2017-06-22T18:39:00Z</cp:lastPrinted>
  <dcterms:created xsi:type="dcterms:W3CDTF">2017-10-04T18:21:00Z</dcterms:created>
  <dcterms:modified xsi:type="dcterms:W3CDTF">2017-10-04T18:21:00Z</dcterms:modified>
</cp:coreProperties>
</file>